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19300A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REYHANLI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spellStart"/>
      <w:proofErr w:type="gramStart"/>
      <w:r w:rsidR="0097713F">
        <w:rPr>
          <w:sz w:val="20"/>
          <w:szCs w:val="20"/>
        </w:rPr>
        <w:t>Toprağı,İnşaat</w:t>
      </w:r>
      <w:proofErr w:type="spellEnd"/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151B2C" w:rsidRPr="0097713F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19300A">
        <w:rPr>
          <w:sz w:val="20"/>
          <w:szCs w:val="20"/>
        </w:rPr>
        <w:t xml:space="preserve">Çatalhöyük Mevkii 91 </w:t>
      </w:r>
      <w:proofErr w:type="spellStart"/>
      <w:r w:rsidR="0019300A">
        <w:rPr>
          <w:sz w:val="20"/>
          <w:szCs w:val="20"/>
        </w:rPr>
        <w:t>Nolu</w:t>
      </w:r>
      <w:proofErr w:type="spellEnd"/>
      <w:r w:rsidR="0019300A">
        <w:rPr>
          <w:sz w:val="20"/>
          <w:szCs w:val="20"/>
        </w:rPr>
        <w:t xml:space="preserve"> </w:t>
      </w:r>
      <w:proofErr w:type="gramStart"/>
      <w:r w:rsidR="0019300A">
        <w:rPr>
          <w:sz w:val="20"/>
          <w:szCs w:val="20"/>
        </w:rPr>
        <w:t>Parsel    Reyhanlı</w:t>
      </w:r>
      <w:proofErr w:type="gramEnd"/>
      <w:r w:rsidR="00E667A3">
        <w:rPr>
          <w:sz w:val="20"/>
          <w:szCs w:val="20"/>
        </w:rPr>
        <w:t>/Hatay</w:t>
      </w:r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EC5AD1">
        <w:rPr>
          <w:sz w:val="20"/>
          <w:szCs w:val="20"/>
        </w:rPr>
        <w:t xml:space="preserve">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9924F2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9924F2">
        <w:rPr>
          <w:sz w:val="20"/>
          <w:szCs w:val="20"/>
        </w:rPr>
        <w:t xml:space="preserve">Odabaşı </w:t>
      </w:r>
      <w:proofErr w:type="spellStart"/>
      <w:r w:rsidR="009924F2">
        <w:rPr>
          <w:sz w:val="20"/>
          <w:szCs w:val="20"/>
        </w:rPr>
        <w:t>Mah.Atatürk</w:t>
      </w:r>
      <w:proofErr w:type="spellEnd"/>
      <w:r w:rsidR="009924F2">
        <w:rPr>
          <w:sz w:val="20"/>
          <w:szCs w:val="20"/>
        </w:rPr>
        <w:t xml:space="preserve"> Bulvarı Akademi </w:t>
      </w:r>
      <w:proofErr w:type="spellStart"/>
      <w:r w:rsidR="009924F2">
        <w:rPr>
          <w:sz w:val="20"/>
          <w:szCs w:val="20"/>
        </w:rPr>
        <w:t>Hast</w:t>
      </w:r>
      <w:proofErr w:type="spellEnd"/>
      <w:r w:rsidR="009924F2">
        <w:rPr>
          <w:sz w:val="20"/>
          <w:szCs w:val="20"/>
        </w:rPr>
        <w:t>. Yanı B. Belediyesi Ek hizmet Binası No:150</w:t>
      </w:r>
      <w:bookmarkStart w:id="0" w:name="_GoBack"/>
      <w:bookmarkEnd w:id="0"/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spellStart"/>
      <w:proofErr w:type="gramStart"/>
      <w:r w:rsidR="005E5C1D">
        <w:rPr>
          <w:sz w:val="20"/>
          <w:szCs w:val="20"/>
        </w:rPr>
        <w:t>yer,tahmini</w:t>
      </w:r>
      <w:proofErr w:type="spellEnd"/>
      <w:proofErr w:type="gramEnd"/>
      <w:r w:rsidR="005E5C1D">
        <w:rPr>
          <w:sz w:val="20"/>
          <w:szCs w:val="20"/>
        </w:rPr>
        <w:t xml:space="preserve"> </w:t>
      </w:r>
      <w:proofErr w:type="spellStart"/>
      <w:r w:rsidR="005E5C1D">
        <w:rPr>
          <w:sz w:val="20"/>
          <w:szCs w:val="20"/>
        </w:rPr>
        <w:t>miktarı,taşıyıcısı</w:t>
      </w:r>
      <w:proofErr w:type="spellEnd"/>
      <w:r w:rsidR="005E5C1D">
        <w:rPr>
          <w:sz w:val="20"/>
          <w:szCs w:val="20"/>
        </w:rPr>
        <w:t xml:space="preserve">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spellStart"/>
      <w:proofErr w:type="gramStart"/>
      <w:r w:rsidRPr="00195A3B">
        <w:rPr>
          <w:sz w:val="18"/>
          <w:szCs w:val="18"/>
        </w:rPr>
        <w:t>düzenlenir.Birinci</w:t>
      </w:r>
      <w:proofErr w:type="spellEnd"/>
      <w:proofErr w:type="gramEnd"/>
      <w:r w:rsidRPr="00195A3B">
        <w:rPr>
          <w:sz w:val="18"/>
          <w:szCs w:val="18"/>
        </w:rPr>
        <w:t xml:space="preserve"> nüshası düzenleyen </w:t>
      </w:r>
      <w:proofErr w:type="spellStart"/>
      <w:r w:rsidRPr="00195A3B">
        <w:rPr>
          <w:sz w:val="18"/>
          <w:szCs w:val="18"/>
        </w:rPr>
        <w:t>kurumda,ikinci</w:t>
      </w:r>
      <w:proofErr w:type="spellEnd"/>
      <w:r w:rsidRPr="00195A3B">
        <w:rPr>
          <w:sz w:val="18"/>
          <w:szCs w:val="18"/>
        </w:rPr>
        <w:t xml:space="preserve"> nüshası atık </w:t>
      </w:r>
      <w:proofErr w:type="spellStart"/>
      <w:r w:rsidRPr="00195A3B">
        <w:rPr>
          <w:sz w:val="18"/>
          <w:szCs w:val="18"/>
        </w:rPr>
        <w:t>üreticisinde,üçüncü</w:t>
      </w:r>
      <w:proofErr w:type="spellEnd"/>
      <w:r w:rsidRPr="00195A3B">
        <w:rPr>
          <w:sz w:val="18"/>
          <w:szCs w:val="18"/>
        </w:rPr>
        <w:t xml:space="preserve"> nüshası </w:t>
      </w:r>
      <w:proofErr w:type="spellStart"/>
      <w:r w:rsidRPr="00195A3B">
        <w:rPr>
          <w:sz w:val="18"/>
          <w:szCs w:val="18"/>
        </w:rPr>
        <w:t>taşıyıcıda,dördüncü</w:t>
      </w:r>
      <w:proofErr w:type="spellEnd"/>
      <w:r w:rsidRPr="00195A3B">
        <w:rPr>
          <w:sz w:val="18"/>
          <w:szCs w:val="18"/>
        </w:rPr>
        <w:t xml:space="preserve">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4" w:rsidRDefault="000A4604" w:rsidP="005E5C1D">
      <w:pPr>
        <w:spacing w:after="0" w:line="240" w:lineRule="auto"/>
      </w:pPr>
      <w:r>
        <w:separator/>
      </w:r>
    </w:p>
  </w:endnote>
  <w:endnote w:type="continuationSeparator" w:id="0">
    <w:p w:rsidR="000A4604" w:rsidRDefault="000A4604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4" w:rsidRDefault="000A4604" w:rsidP="005E5C1D">
      <w:pPr>
        <w:spacing w:after="0" w:line="240" w:lineRule="auto"/>
      </w:pPr>
      <w:r>
        <w:separator/>
      </w:r>
    </w:p>
  </w:footnote>
  <w:footnote w:type="continuationSeparator" w:id="0">
    <w:p w:rsidR="000A4604" w:rsidRDefault="000A4604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67440"/>
    <w:rsid w:val="00073BE7"/>
    <w:rsid w:val="00081999"/>
    <w:rsid w:val="000A4604"/>
    <w:rsid w:val="000C07CE"/>
    <w:rsid w:val="00143B87"/>
    <w:rsid w:val="00151B2C"/>
    <w:rsid w:val="0019300A"/>
    <w:rsid w:val="00195A3B"/>
    <w:rsid w:val="001C3B30"/>
    <w:rsid w:val="001F5277"/>
    <w:rsid w:val="001F6275"/>
    <w:rsid w:val="00206752"/>
    <w:rsid w:val="00216813"/>
    <w:rsid w:val="0029050D"/>
    <w:rsid w:val="00294F55"/>
    <w:rsid w:val="002B309A"/>
    <w:rsid w:val="002F6822"/>
    <w:rsid w:val="00496B7C"/>
    <w:rsid w:val="00503777"/>
    <w:rsid w:val="005A1E48"/>
    <w:rsid w:val="005D476F"/>
    <w:rsid w:val="005E5C1D"/>
    <w:rsid w:val="006164A9"/>
    <w:rsid w:val="006D5268"/>
    <w:rsid w:val="006E2BAF"/>
    <w:rsid w:val="006F4102"/>
    <w:rsid w:val="007841A9"/>
    <w:rsid w:val="007C651F"/>
    <w:rsid w:val="007D5C4B"/>
    <w:rsid w:val="007D730C"/>
    <w:rsid w:val="007F03E5"/>
    <w:rsid w:val="007F1705"/>
    <w:rsid w:val="007F2E84"/>
    <w:rsid w:val="00892127"/>
    <w:rsid w:val="008A39A2"/>
    <w:rsid w:val="008D5E49"/>
    <w:rsid w:val="0097713F"/>
    <w:rsid w:val="00991BB9"/>
    <w:rsid w:val="009924F2"/>
    <w:rsid w:val="009E6C7D"/>
    <w:rsid w:val="00A0205D"/>
    <w:rsid w:val="00A12FA8"/>
    <w:rsid w:val="00A555DD"/>
    <w:rsid w:val="00A81F42"/>
    <w:rsid w:val="00B537A9"/>
    <w:rsid w:val="00B75116"/>
    <w:rsid w:val="00B90726"/>
    <w:rsid w:val="00D21BCB"/>
    <w:rsid w:val="00D93E8C"/>
    <w:rsid w:val="00E139D9"/>
    <w:rsid w:val="00E4248E"/>
    <w:rsid w:val="00E627A3"/>
    <w:rsid w:val="00E667A3"/>
    <w:rsid w:val="00EC4B8E"/>
    <w:rsid w:val="00EC577C"/>
    <w:rsid w:val="00EC5AD1"/>
    <w:rsid w:val="00ED3093"/>
    <w:rsid w:val="00EE5AD6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Ali Zafer Dalyan</cp:lastModifiedBy>
  <cp:revision>26</cp:revision>
  <cp:lastPrinted>2015-12-25T09:43:00Z</cp:lastPrinted>
  <dcterms:created xsi:type="dcterms:W3CDTF">2015-02-24T09:39:00Z</dcterms:created>
  <dcterms:modified xsi:type="dcterms:W3CDTF">2018-09-06T08:18:00Z</dcterms:modified>
</cp:coreProperties>
</file>